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2D" w:rsidRPr="00BD462D" w:rsidRDefault="00BD462D" w:rsidP="00BD462D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№1 </w:t>
      </w:r>
    </w:p>
    <w:p w:rsidR="00BD462D" w:rsidRPr="00BD462D" w:rsidRDefault="00BD462D" w:rsidP="00BD462D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D462D"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eastAsia="ru-RU"/>
        </w:rPr>
        <w:t>к спецификации № 1 к договору №____________ от ______2015г.</w:t>
      </w:r>
    </w:p>
    <w:p w:rsidR="004A597E" w:rsidRDefault="004A597E" w:rsidP="0057766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3686E" w:rsidRDefault="0083686E" w:rsidP="0057766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FF77ED" w:rsidRPr="00FF77ED" w:rsidRDefault="00FF77ED" w:rsidP="00577666">
      <w:pPr>
        <w:spacing w:after="0"/>
      </w:pPr>
    </w:p>
    <w:p w:rsidR="00393C12" w:rsidRPr="00854CB7" w:rsidRDefault="00393C12" w:rsidP="00393C1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52257">
        <w:rPr>
          <w:rFonts w:ascii="Times New Roman" w:hAnsi="Times New Roman" w:cs="Times New Roman"/>
          <w:b/>
          <w:sz w:val="24"/>
          <w:szCs w:val="24"/>
          <w:lang w:eastAsia="ar-SA"/>
        </w:rPr>
        <w:t>Поставка спецодежды для санитарок для нужд ООО «</w:t>
      </w:r>
      <w:proofErr w:type="spellStart"/>
      <w:r w:rsidRPr="00852257">
        <w:rPr>
          <w:rFonts w:ascii="Times New Roman" w:hAnsi="Times New Roman" w:cs="Times New Roman"/>
          <w:b/>
          <w:sz w:val="24"/>
          <w:szCs w:val="24"/>
          <w:lang w:eastAsia="ar-SA"/>
        </w:rPr>
        <w:t>Медсервис</w:t>
      </w:r>
      <w:proofErr w:type="spellEnd"/>
      <w:r w:rsidRPr="00852257">
        <w:rPr>
          <w:rFonts w:ascii="Times New Roman" w:hAnsi="Times New Roman" w:cs="Times New Roman"/>
          <w:b/>
          <w:sz w:val="24"/>
          <w:szCs w:val="24"/>
          <w:lang w:eastAsia="ar-SA"/>
        </w:rPr>
        <w:t>» в 2016 году</w:t>
      </w:r>
    </w:p>
    <w:p w:rsidR="00393C12" w:rsidRPr="00F65467" w:rsidRDefault="00393C12" w:rsidP="00393C1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40" w:type="dxa"/>
        <w:tblInd w:w="103" w:type="dxa"/>
        <w:tblLook w:val="04A0" w:firstRow="1" w:lastRow="0" w:firstColumn="1" w:lastColumn="0" w:noHBand="0" w:noVBand="1"/>
      </w:tblPr>
      <w:tblGrid>
        <w:gridCol w:w="505"/>
        <w:gridCol w:w="2185"/>
        <w:gridCol w:w="10186"/>
        <w:gridCol w:w="1484"/>
        <w:gridCol w:w="673"/>
        <w:gridCol w:w="707"/>
      </w:tblGrid>
      <w:tr w:rsidR="00393C12" w:rsidTr="00D97D17">
        <w:trPr>
          <w:trHeight w:val="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393C12" w:rsidRPr="00155EC1" w:rsidRDefault="00393C12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№ </w:t>
            </w:r>
            <w:proofErr w:type="spellStart"/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93C12" w:rsidRPr="00155EC1" w:rsidRDefault="00393C12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93C12" w:rsidRPr="00155EC1" w:rsidRDefault="00393C12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393C12" w:rsidRPr="00155EC1" w:rsidRDefault="00393C12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Размер/</w:t>
            </w:r>
          </w:p>
          <w:p w:rsidR="00393C12" w:rsidRPr="00155EC1" w:rsidRDefault="00393C12" w:rsidP="00D97D1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рост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393C12" w:rsidRPr="00155EC1" w:rsidRDefault="00393C12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Ед.</w:t>
            </w:r>
          </w:p>
          <w:p w:rsidR="00393C12" w:rsidRPr="00155EC1" w:rsidRDefault="00393C12" w:rsidP="00D97D1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изм.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393C12" w:rsidRPr="00155EC1" w:rsidRDefault="00393C12" w:rsidP="00D97D1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Кол-во</w:t>
            </w:r>
          </w:p>
        </w:tc>
      </w:tr>
      <w:tr w:rsidR="00393C12" w:rsidRPr="000B76E3" w:rsidTr="00D97D17">
        <w:trPr>
          <w:trHeight w:val="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3C12" w:rsidRPr="00E7611F" w:rsidRDefault="00393C12" w:rsidP="00D97D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3C12" w:rsidRPr="00E7611F" w:rsidRDefault="00393C12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 женский, серого цвета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3C12" w:rsidRPr="00E7611F" w:rsidRDefault="00393C12" w:rsidP="00D97D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ГОСТ 9897-88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Женская хирургическая блуза прямого силуэта, с V-образным вырезом горловины внахлест. Со стороны переда с притачными планками шириной </w:t>
            </w:r>
            <w:smartTag w:uri="urn:schemas-microsoft-com:office:smarttags" w:element="metricconverter">
              <w:smartTagPr>
                <w:attr w:name="ProductID" w:val="1,2 см"/>
              </w:smartTagPr>
              <w:r w:rsidRPr="00854CB7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1,2 см</w:t>
              </w:r>
            </w:smartTag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плечевых швов до шва притачивания кокетки переда, со стороны спинки обтачка. По полочке два нижних накладных кармана и один нагрудный. Под швом кокетки на уровне нагрудного кармана шлевка для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бейджика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Спинка прямая. Рукава рубашечные короткие. Низ изделия и рукава обработаны швом в подгибку с закрытым срезом.  В комплекте с брюками Б-101. Брюки прямые с притачным поясом. Пояс с отрезной деталью длиной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854CB7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15 см</w:t>
              </w:r>
            </w:smartTag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вкруговую обработан эластичной лентой шириной 3, </w:t>
            </w:r>
            <w:smartTag w:uri="urn:schemas-microsoft-com:office:smarttags" w:element="metricconverter">
              <w:smartTagPr>
                <w:attr w:name="ProductID" w:val="0 см"/>
              </w:smartTagPr>
              <w:r w:rsidRPr="00854CB7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0 см</w:t>
              </w:r>
            </w:smartTag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По середине</w:t>
            </w:r>
            <w:proofErr w:type="gram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пояса проложена дополнительная строчка вкруговую до детали вставки. Низ брюк обработан швом в подгибку с закрытым срезом. Характеристика ткани: ТС-120 (лагуна)</w:t>
            </w:r>
            <w:proofErr w:type="gram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ерого цвета. - 65% Полиэстер 35% Хлопок ,  Вес 120 г/м2, Безусадочная,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Формоустойчивая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Крашение прочное,  Не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пилингуется</w:t>
            </w:r>
            <w:proofErr w:type="spellEnd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антистатична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3C12" w:rsidRPr="00E7611F" w:rsidRDefault="00393C12" w:rsidP="00D97D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размер: с 42 по 66, </w:t>
            </w:r>
            <w:r w:rsidRPr="00854CB7">
              <w:rPr>
                <w:rFonts w:ascii="Times New Roman" w:hAnsi="Times New Roman" w:cs="Times New Roman"/>
                <w:sz w:val="24"/>
                <w:szCs w:val="24"/>
              </w:rPr>
              <w:t>158/164 по 182/188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3C12" w:rsidRPr="00E7611F" w:rsidRDefault="00393C12" w:rsidP="00D97D1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3C12" w:rsidRPr="00E7611F" w:rsidRDefault="00393C12" w:rsidP="00D97D1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</w:tr>
    </w:tbl>
    <w:p w:rsidR="00393C12" w:rsidRPr="00E7611F" w:rsidRDefault="00393C12" w:rsidP="00393C12"/>
    <w:p w:rsidR="008B724D" w:rsidRDefault="008B724D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597E" w:rsidRDefault="004A597E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597E" w:rsidRPr="004864FE" w:rsidRDefault="004A597E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518" w:type="dxa"/>
        <w:tblLook w:val="04A0" w:firstRow="1" w:lastRow="0" w:firstColumn="1" w:lastColumn="0" w:noHBand="0" w:noVBand="1"/>
      </w:tblPr>
      <w:tblGrid>
        <w:gridCol w:w="11732"/>
        <w:gridCol w:w="4786"/>
      </w:tblGrid>
      <w:tr w:rsidR="004A597E" w:rsidRPr="004864FE" w:rsidTr="004A597E">
        <w:trPr>
          <w:trHeight w:val="1264"/>
        </w:trPr>
        <w:tc>
          <w:tcPr>
            <w:tcW w:w="11732" w:type="dxa"/>
          </w:tcPr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C4F06" w:rsidRDefault="00EC4F06" w:rsidP="00EC4F0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C4F06" w:rsidSect="00852257">
      <w:pgSz w:w="16838" w:h="11906" w:orient="landscape"/>
      <w:pgMar w:top="567" w:right="53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39"/>
    <w:rsid w:val="000463EC"/>
    <w:rsid w:val="000575FB"/>
    <w:rsid w:val="000600B4"/>
    <w:rsid w:val="000646C4"/>
    <w:rsid w:val="00095015"/>
    <w:rsid w:val="000A3207"/>
    <w:rsid w:val="000B76E3"/>
    <w:rsid w:val="00107B99"/>
    <w:rsid w:val="00155EC1"/>
    <w:rsid w:val="0016701B"/>
    <w:rsid w:val="001B4DDB"/>
    <w:rsid w:val="001F04CC"/>
    <w:rsid w:val="001F2E61"/>
    <w:rsid w:val="00203236"/>
    <w:rsid w:val="00227845"/>
    <w:rsid w:val="00234457"/>
    <w:rsid w:val="00242556"/>
    <w:rsid w:val="002C573D"/>
    <w:rsid w:val="002D2F2E"/>
    <w:rsid w:val="002F38D5"/>
    <w:rsid w:val="002F5FE9"/>
    <w:rsid w:val="00305554"/>
    <w:rsid w:val="00393C12"/>
    <w:rsid w:val="003A6D81"/>
    <w:rsid w:val="003E6FAC"/>
    <w:rsid w:val="004404B2"/>
    <w:rsid w:val="00453F73"/>
    <w:rsid w:val="00461A17"/>
    <w:rsid w:val="00490BEF"/>
    <w:rsid w:val="004A268E"/>
    <w:rsid w:val="004A597E"/>
    <w:rsid w:val="004B1F4A"/>
    <w:rsid w:val="0050762A"/>
    <w:rsid w:val="00543001"/>
    <w:rsid w:val="00561589"/>
    <w:rsid w:val="00577666"/>
    <w:rsid w:val="0059775D"/>
    <w:rsid w:val="00611666"/>
    <w:rsid w:val="006326A2"/>
    <w:rsid w:val="00662832"/>
    <w:rsid w:val="006900A0"/>
    <w:rsid w:val="006C0D2B"/>
    <w:rsid w:val="006D7B41"/>
    <w:rsid w:val="006E5E86"/>
    <w:rsid w:val="006F3F46"/>
    <w:rsid w:val="00805C44"/>
    <w:rsid w:val="00806C72"/>
    <w:rsid w:val="00820C65"/>
    <w:rsid w:val="00823EDD"/>
    <w:rsid w:val="0083645E"/>
    <w:rsid w:val="0083686E"/>
    <w:rsid w:val="00840A30"/>
    <w:rsid w:val="0084295F"/>
    <w:rsid w:val="00852257"/>
    <w:rsid w:val="00894A60"/>
    <w:rsid w:val="008B724D"/>
    <w:rsid w:val="008E3B95"/>
    <w:rsid w:val="00900CEE"/>
    <w:rsid w:val="009850D2"/>
    <w:rsid w:val="009F1D1F"/>
    <w:rsid w:val="009F548B"/>
    <w:rsid w:val="00A5111D"/>
    <w:rsid w:val="00A6020D"/>
    <w:rsid w:val="00A71A04"/>
    <w:rsid w:val="00A955E1"/>
    <w:rsid w:val="00AB6B36"/>
    <w:rsid w:val="00AD3317"/>
    <w:rsid w:val="00AE06C1"/>
    <w:rsid w:val="00AE4C2E"/>
    <w:rsid w:val="00AF2F8B"/>
    <w:rsid w:val="00AF51D0"/>
    <w:rsid w:val="00B16619"/>
    <w:rsid w:val="00B21380"/>
    <w:rsid w:val="00B271EF"/>
    <w:rsid w:val="00B40DEB"/>
    <w:rsid w:val="00B53B8F"/>
    <w:rsid w:val="00B952F4"/>
    <w:rsid w:val="00BD2C11"/>
    <w:rsid w:val="00BD462D"/>
    <w:rsid w:val="00C1325F"/>
    <w:rsid w:val="00C50F46"/>
    <w:rsid w:val="00C755CA"/>
    <w:rsid w:val="00CD0EB0"/>
    <w:rsid w:val="00CD3339"/>
    <w:rsid w:val="00CE0C99"/>
    <w:rsid w:val="00D35C8F"/>
    <w:rsid w:val="00D425D7"/>
    <w:rsid w:val="00D87393"/>
    <w:rsid w:val="00D90885"/>
    <w:rsid w:val="00D93D52"/>
    <w:rsid w:val="00E3207F"/>
    <w:rsid w:val="00E406B4"/>
    <w:rsid w:val="00E54EFF"/>
    <w:rsid w:val="00E636F4"/>
    <w:rsid w:val="00E711CD"/>
    <w:rsid w:val="00E7611F"/>
    <w:rsid w:val="00EC4F06"/>
    <w:rsid w:val="00F11189"/>
    <w:rsid w:val="00F420D7"/>
    <w:rsid w:val="00F556C7"/>
    <w:rsid w:val="00F56347"/>
    <w:rsid w:val="00F65467"/>
    <w:rsid w:val="00F74D1D"/>
    <w:rsid w:val="00FE20DE"/>
    <w:rsid w:val="00FE4E4E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8368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D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B4DD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b-serp-itemtextpassage1">
    <w:name w:val="b-serp-item__text_passage1"/>
    <w:basedOn w:val="a0"/>
    <w:uiPriority w:val="99"/>
    <w:rsid w:val="000463EC"/>
    <w:rPr>
      <w:rFonts w:cs="Times New Roman"/>
      <w:b/>
      <w:bCs/>
      <w:color w:val="888888"/>
    </w:rPr>
  </w:style>
  <w:style w:type="character" w:customStyle="1" w:styleId="70">
    <w:name w:val="Заголовок 7 Знак"/>
    <w:basedOn w:val="a0"/>
    <w:link w:val="7"/>
    <w:uiPriority w:val="9"/>
    <w:rsid w:val="0083686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8368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D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B4DD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b-serp-itemtextpassage1">
    <w:name w:val="b-serp-item__text_passage1"/>
    <w:basedOn w:val="a0"/>
    <w:uiPriority w:val="99"/>
    <w:rsid w:val="000463EC"/>
    <w:rPr>
      <w:rFonts w:cs="Times New Roman"/>
      <w:b/>
      <w:bCs/>
      <w:color w:val="888888"/>
    </w:rPr>
  </w:style>
  <w:style w:type="character" w:customStyle="1" w:styleId="70">
    <w:name w:val="Заголовок 7 Знак"/>
    <w:basedOn w:val="a0"/>
    <w:link w:val="7"/>
    <w:uiPriority w:val="9"/>
    <w:rsid w:val="0083686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B17E7-B365-43C2-AF3C-08AA79677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2</cp:revision>
  <dcterms:created xsi:type="dcterms:W3CDTF">2015-11-18T12:33:00Z</dcterms:created>
  <dcterms:modified xsi:type="dcterms:W3CDTF">2015-11-18T12:33:00Z</dcterms:modified>
</cp:coreProperties>
</file>